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772273A7" w14:textId="77777777" w:rsidTr="00CE01BB">
        <w:trPr>
          <w:trHeight w:val="708"/>
        </w:trPr>
        <w:tc>
          <w:tcPr>
            <w:tcW w:w="1395" w:type="dxa"/>
          </w:tcPr>
          <w:p w14:paraId="74AA9E8D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5091742B" w14:textId="77777777" w:rsidR="00C60068" w:rsidRPr="00D34A10" w:rsidRDefault="00D34A10" w:rsidP="00D34A10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A10">
              <w:rPr>
                <w:rFonts w:ascii="Times New Roman" w:hAnsi="Times New Roman" w:cs="Times New Roman"/>
                <w:sz w:val="24"/>
                <w:szCs w:val="24"/>
              </w:rPr>
              <w:t>Diş tedavilerinde kapanışı ayarlamak için kullanılır.</w:t>
            </w:r>
          </w:p>
        </w:tc>
      </w:tr>
      <w:tr w:rsidR="00C60068" w14:paraId="47C89859" w14:textId="77777777" w:rsidTr="00D34A10">
        <w:trPr>
          <w:trHeight w:val="1457"/>
        </w:trPr>
        <w:tc>
          <w:tcPr>
            <w:tcW w:w="1395" w:type="dxa"/>
          </w:tcPr>
          <w:p w14:paraId="7FBBCC4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6299588C" w14:textId="77777777" w:rsidR="00D34A10" w:rsidRPr="00D34A10" w:rsidRDefault="00D34A10" w:rsidP="00D34A10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A10">
              <w:rPr>
                <w:rFonts w:ascii="Times New Roman" w:hAnsi="Times New Roman" w:cs="Times New Roman"/>
                <w:sz w:val="24"/>
                <w:szCs w:val="24"/>
              </w:rPr>
              <w:t>Çift taraflı olmalı, farklı renkte (mavi-kırmızı) veya tek renkte (mavi/kırmızı) çeşitleri olmalıdır.</w:t>
            </w:r>
          </w:p>
          <w:p w14:paraId="2FE6E414" w14:textId="77777777" w:rsidR="00C60068" w:rsidRPr="00D34A10" w:rsidRDefault="00D34A10" w:rsidP="00D3547D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A10">
              <w:rPr>
                <w:rFonts w:ascii="Times New Roman" w:hAnsi="Times New Roman" w:cs="Times New Roman"/>
                <w:sz w:val="24"/>
                <w:szCs w:val="24"/>
              </w:rPr>
              <w:t>Düz, at nalı ve</w:t>
            </w:r>
            <w:r w:rsidR="00D354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="00D3547D">
              <w:rPr>
                <w:rFonts w:ascii="Times New Roman" w:hAnsi="Times New Roman" w:cs="Times New Roman"/>
                <w:sz w:val="24"/>
                <w:szCs w:val="24"/>
              </w:rPr>
              <w:t>veya  yarım</w:t>
            </w:r>
            <w:proofErr w:type="gramEnd"/>
            <w:r w:rsidR="00D3547D">
              <w:rPr>
                <w:rFonts w:ascii="Times New Roman" w:hAnsi="Times New Roman" w:cs="Times New Roman"/>
                <w:sz w:val="24"/>
                <w:szCs w:val="24"/>
              </w:rPr>
              <w:t xml:space="preserve"> at nalı şekil seçeneklerinden herhangi biri</w:t>
            </w:r>
            <w:r w:rsidRPr="00D34A10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</w:tc>
      </w:tr>
      <w:tr w:rsidR="00C60068" w14:paraId="535B99EC" w14:textId="77777777" w:rsidTr="00293755">
        <w:trPr>
          <w:trHeight w:val="1640"/>
        </w:trPr>
        <w:tc>
          <w:tcPr>
            <w:tcW w:w="1395" w:type="dxa"/>
          </w:tcPr>
          <w:p w14:paraId="75897A4D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3625D25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6403ECF6" w14:textId="77777777" w:rsidR="00D34A10" w:rsidRPr="00D34A10" w:rsidRDefault="00D34A10" w:rsidP="00D34A10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A10">
              <w:rPr>
                <w:rFonts w:ascii="Times New Roman" w:hAnsi="Times New Roman" w:cs="Times New Roman"/>
                <w:sz w:val="24"/>
                <w:szCs w:val="24"/>
              </w:rPr>
              <w:t xml:space="preserve">Tükürüğe dirençli olmalı, kolay deforme olmamalıdır. </w:t>
            </w:r>
          </w:p>
          <w:p w14:paraId="05A67588" w14:textId="77777777" w:rsidR="00D34A10" w:rsidRPr="00D34A10" w:rsidRDefault="00D34A10" w:rsidP="00D34A10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A10">
              <w:rPr>
                <w:rFonts w:ascii="Times New Roman" w:hAnsi="Times New Roman" w:cs="Times New Roman"/>
                <w:sz w:val="24"/>
                <w:szCs w:val="24"/>
              </w:rPr>
              <w:t>Erken temas noktalarını belirlenmesinde kullanılacak şekilde olmalı, ısırtıldığında dişleri kolay boyayabilmeli ve iz bırakabilmelidir.</w:t>
            </w:r>
          </w:p>
          <w:p w14:paraId="5DF7A5EA" w14:textId="77777777" w:rsidR="00CE3C1C" w:rsidRDefault="00CE3C1C" w:rsidP="00D34A10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 iki yüzü de işaretleme yapmalıdır.</w:t>
            </w:r>
          </w:p>
          <w:p w14:paraId="00A4F51A" w14:textId="77777777" w:rsidR="00D3547D" w:rsidRPr="00D3547D" w:rsidRDefault="00D3547D" w:rsidP="00D34A10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3547D">
              <w:rPr>
                <w:rFonts w:ascii="Times New Roman" w:hAnsi="Times New Roman" w:cs="Times New Roman"/>
              </w:rPr>
              <w:t>Kağıdın</w:t>
            </w:r>
            <w:proofErr w:type="gramEnd"/>
            <w:r w:rsidRPr="00D3547D">
              <w:rPr>
                <w:rFonts w:ascii="Times New Roman" w:hAnsi="Times New Roman" w:cs="Times New Roman"/>
              </w:rPr>
              <w:t xml:space="preserve"> kalınlığı En az 70 en fazla 90 µm (mikron) olmalıdır.</w:t>
            </w:r>
          </w:p>
        </w:tc>
      </w:tr>
      <w:tr w:rsidR="00C60068" w14:paraId="2DC38772" w14:textId="77777777" w:rsidTr="00D34A10">
        <w:trPr>
          <w:trHeight w:val="673"/>
        </w:trPr>
        <w:tc>
          <w:tcPr>
            <w:tcW w:w="1395" w:type="dxa"/>
          </w:tcPr>
          <w:p w14:paraId="7C2CC46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5C77AEA2" w14:textId="77777777" w:rsidR="0013184B" w:rsidRDefault="00D34A10" w:rsidP="00D34A10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A10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  <w:p w14:paraId="76736992" w14:textId="77777777" w:rsidR="00236646" w:rsidRDefault="00236646" w:rsidP="00D34A10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 nalı formundaki artikülasyon kağıdının paket içeriği en az 72 yaprak </w:t>
            </w:r>
            <w:r w:rsidR="004D3C87">
              <w:rPr>
                <w:rFonts w:ascii="Times New Roman" w:hAnsi="Times New Roman" w:cs="Times New Roman"/>
                <w:sz w:val="24"/>
                <w:szCs w:val="24"/>
              </w:rPr>
              <w:t>olmalıdı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14:paraId="44A5F562" w14:textId="77777777" w:rsidR="00236646" w:rsidRPr="00D34A10" w:rsidRDefault="00236646" w:rsidP="00D34A10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Düz formdaki artikülasyon kağıdının paket içeriği en az 144 yaprak </w:t>
            </w:r>
            <w:r w:rsidR="004D3C87">
              <w:rPr>
                <w:rFonts w:ascii="Times New Roman" w:hAnsi="Times New Roman" w:cs="Times New Roman"/>
                <w:sz w:val="24"/>
                <w:szCs w:val="24"/>
              </w:rPr>
              <w:t>olmalıdır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412FE7E5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0E8C8F2C" w14:textId="77777777" w:rsidR="004517E4" w:rsidRDefault="004517E4" w:rsidP="004517E4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25DEA" w:rsidRPr="00525DEA" w14:paraId="0682B7E7" w14:textId="77777777">
        <w:tc>
          <w:tcPr>
            <w:tcW w:w="3070" w:type="dxa"/>
            <w:hideMark/>
          </w:tcPr>
          <w:p w14:paraId="2390E350" w14:textId="77777777" w:rsidR="00525DEA" w:rsidRPr="00525DEA" w:rsidRDefault="00525DEA" w:rsidP="00525DEA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25DEA">
              <w:rPr>
                <w:rFonts w:ascii="Times New Roman" w:eastAsiaTheme="minorHAnsi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086D27C4" w14:textId="7B84C0FD" w:rsidR="00525DEA" w:rsidRPr="00525DEA" w:rsidRDefault="00525DEA" w:rsidP="00525DEA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</w:t>
            </w:r>
            <w:r w:rsidRPr="00525DEA">
              <w:rPr>
                <w:rFonts w:ascii="Times New Roman" w:eastAsiaTheme="minorHAnsi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5E9B4A6A" w14:textId="77777777" w:rsidR="00525DEA" w:rsidRPr="00525DEA" w:rsidRDefault="00525DEA" w:rsidP="00525DEA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25DEA">
              <w:rPr>
                <w:rFonts w:ascii="Times New Roman" w:eastAsiaTheme="minorHAnsi" w:hAnsi="Times New Roman"/>
                <w:sz w:val="24"/>
                <w:szCs w:val="24"/>
              </w:rPr>
              <w:t>Özlem CİVELEK</w:t>
            </w:r>
          </w:p>
        </w:tc>
      </w:tr>
      <w:tr w:rsidR="00525DEA" w:rsidRPr="00525DEA" w14:paraId="228C4530" w14:textId="77777777">
        <w:tc>
          <w:tcPr>
            <w:tcW w:w="3070" w:type="dxa"/>
            <w:hideMark/>
          </w:tcPr>
          <w:p w14:paraId="5FD5C1E7" w14:textId="0B28AAA6" w:rsidR="00525DEA" w:rsidRPr="00525DEA" w:rsidRDefault="00525DEA" w:rsidP="00525DEA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</w:t>
            </w:r>
            <w:r w:rsidRPr="00525DEA">
              <w:rPr>
                <w:rFonts w:ascii="Times New Roman" w:eastAsiaTheme="minorHAnsi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267CA279" w14:textId="7F100E7E" w:rsidR="00525DEA" w:rsidRPr="00525DEA" w:rsidRDefault="00525DEA" w:rsidP="00525DEA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</w:t>
            </w:r>
            <w:r w:rsidRPr="00525DEA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1671B07C" w14:textId="4B178BFB" w:rsidR="00525DEA" w:rsidRPr="00525DEA" w:rsidRDefault="00525DEA" w:rsidP="00525DEA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</w:t>
            </w:r>
            <w:r w:rsidRPr="00525DEA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</w:tr>
      <w:tr w:rsidR="00525DEA" w:rsidRPr="00525DEA" w14:paraId="03804B34" w14:textId="77777777">
        <w:tc>
          <w:tcPr>
            <w:tcW w:w="3070" w:type="dxa"/>
            <w:hideMark/>
          </w:tcPr>
          <w:p w14:paraId="7A47087E" w14:textId="77777777" w:rsidR="00525DEA" w:rsidRPr="00525DEA" w:rsidRDefault="00525DEA" w:rsidP="00525DEA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25DEA">
              <w:rPr>
                <w:rFonts w:ascii="Times New Roman" w:eastAsiaTheme="minorHAnsi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121DC39C" w14:textId="3E2445EA" w:rsidR="00525DEA" w:rsidRPr="00525DEA" w:rsidRDefault="00525DEA" w:rsidP="00525DEA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</w:t>
            </w:r>
            <w:r w:rsidRPr="00525DEA">
              <w:rPr>
                <w:rFonts w:ascii="Times New Roman" w:eastAsiaTheme="minorHAnsi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1AE5F8A3" w14:textId="77777777" w:rsidR="00525DEA" w:rsidRPr="00525DEA" w:rsidRDefault="00525DEA" w:rsidP="00525DEA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25DEA">
              <w:rPr>
                <w:rFonts w:ascii="Times New Roman" w:eastAsiaTheme="minorHAnsi" w:hAnsi="Times New Roman"/>
                <w:sz w:val="24"/>
                <w:szCs w:val="24"/>
              </w:rPr>
              <w:t>İskenderun ADSM</w:t>
            </w:r>
          </w:p>
        </w:tc>
      </w:tr>
    </w:tbl>
    <w:p w14:paraId="6BD1B007" w14:textId="77777777" w:rsidR="00525DEA" w:rsidRPr="00525DEA" w:rsidRDefault="00525DEA" w:rsidP="00525DEA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5AE7D7" w14:textId="77777777" w:rsidR="00525DEA" w:rsidRPr="00525DEA" w:rsidRDefault="00525DEA" w:rsidP="00525DEA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7D0124" w14:textId="77777777" w:rsidR="00525DEA" w:rsidRPr="00525DEA" w:rsidRDefault="00525DEA" w:rsidP="00525DEA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25DEA" w:rsidRPr="00525DEA" w14:paraId="7262C7C1" w14:textId="77777777">
        <w:tc>
          <w:tcPr>
            <w:tcW w:w="4606" w:type="dxa"/>
            <w:hideMark/>
          </w:tcPr>
          <w:p w14:paraId="7EA19A57" w14:textId="77777777" w:rsidR="00525DEA" w:rsidRPr="00525DEA" w:rsidRDefault="00525DEA" w:rsidP="00525DEA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25DEA">
              <w:rPr>
                <w:rFonts w:ascii="Times New Roman" w:eastAsiaTheme="minorHAnsi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18AAFAC3" w14:textId="77777777" w:rsidR="00525DEA" w:rsidRPr="00525DEA" w:rsidRDefault="00525DEA" w:rsidP="00525DEA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25DEA">
              <w:rPr>
                <w:rFonts w:ascii="Times New Roman" w:eastAsiaTheme="minorHAnsi" w:hAnsi="Times New Roman"/>
                <w:sz w:val="24"/>
                <w:szCs w:val="24"/>
              </w:rPr>
              <w:t>Ali Umut DÖNMEZ</w:t>
            </w:r>
          </w:p>
        </w:tc>
      </w:tr>
      <w:tr w:rsidR="00525DEA" w:rsidRPr="00525DEA" w14:paraId="7F1CB4BA" w14:textId="77777777">
        <w:tc>
          <w:tcPr>
            <w:tcW w:w="4606" w:type="dxa"/>
            <w:hideMark/>
          </w:tcPr>
          <w:p w14:paraId="52962ACD" w14:textId="69C5CDFD" w:rsidR="00525DEA" w:rsidRPr="00525DEA" w:rsidRDefault="00525DEA" w:rsidP="00525DEA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</w:t>
            </w:r>
            <w:r w:rsidRPr="00525DEA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65F4E5B1" w14:textId="44C92213" w:rsidR="00525DEA" w:rsidRPr="00525DEA" w:rsidRDefault="00525DEA" w:rsidP="00525DEA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</w:t>
            </w:r>
            <w:r w:rsidRPr="00525DEA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</w:tr>
      <w:tr w:rsidR="00525DEA" w:rsidRPr="00525DEA" w14:paraId="1267E17E" w14:textId="77777777">
        <w:trPr>
          <w:trHeight w:val="80"/>
        </w:trPr>
        <w:tc>
          <w:tcPr>
            <w:tcW w:w="4606" w:type="dxa"/>
            <w:hideMark/>
          </w:tcPr>
          <w:p w14:paraId="0B4E4653" w14:textId="77777777" w:rsidR="00525DEA" w:rsidRPr="00525DEA" w:rsidRDefault="00525DEA" w:rsidP="00525DEA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25DEA">
              <w:rPr>
                <w:rFonts w:ascii="Times New Roman" w:eastAsiaTheme="minorHAnsi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54EC9047" w14:textId="4E8DDD92" w:rsidR="00525DEA" w:rsidRPr="00525DEA" w:rsidRDefault="00525DEA" w:rsidP="00525DEA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25DEA">
              <w:rPr>
                <w:rFonts w:ascii="Times New Roman" w:eastAsiaTheme="minorHAnsi" w:hAnsi="Times New Roman"/>
                <w:sz w:val="24"/>
                <w:szCs w:val="24"/>
              </w:rPr>
              <w:t>Dörtyol ADSM</w:t>
            </w:r>
          </w:p>
        </w:tc>
      </w:tr>
    </w:tbl>
    <w:p w14:paraId="1F6C1D21" w14:textId="77777777" w:rsidR="00525DEA" w:rsidRDefault="00525DEA" w:rsidP="004517E4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5D4055" w14:textId="77777777" w:rsidR="00522113" w:rsidRDefault="00522113" w:rsidP="004517E4">
      <w:pPr>
        <w:pStyle w:val="AralkYok"/>
        <w:rPr>
          <w:rFonts w:ascii="Times New Roman" w:hAnsi="Times New Roman"/>
          <w:sz w:val="24"/>
          <w:szCs w:val="24"/>
        </w:rPr>
      </w:pPr>
    </w:p>
    <w:sectPr w:rsidR="00522113" w:rsidSect="000D38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2C5A1" w14:textId="77777777" w:rsidR="004925F3" w:rsidRDefault="004925F3" w:rsidP="00CE01BB">
      <w:pPr>
        <w:spacing w:after="0" w:line="240" w:lineRule="auto"/>
      </w:pPr>
      <w:r>
        <w:separator/>
      </w:r>
    </w:p>
  </w:endnote>
  <w:endnote w:type="continuationSeparator" w:id="0">
    <w:p w14:paraId="187B0D95" w14:textId="77777777" w:rsidR="004925F3" w:rsidRDefault="004925F3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0D8C61E8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9BB">
          <w:rPr>
            <w:noProof/>
          </w:rPr>
          <w:t>1</w:t>
        </w:r>
        <w:r>
          <w:fldChar w:fldCharType="end"/>
        </w:r>
      </w:p>
    </w:sdtContent>
  </w:sdt>
  <w:p w14:paraId="5D94AFF6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20CCA" w14:textId="77777777" w:rsidR="004925F3" w:rsidRDefault="004925F3" w:rsidP="00CE01BB">
      <w:pPr>
        <w:spacing w:after="0" w:line="240" w:lineRule="auto"/>
      </w:pPr>
      <w:r>
        <w:separator/>
      </w:r>
    </w:p>
  </w:footnote>
  <w:footnote w:type="continuationSeparator" w:id="0">
    <w:p w14:paraId="410ACF42" w14:textId="77777777" w:rsidR="004925F3" w:rsidRDefault="004925F3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9C63" w14:textId="77777777" w:rsidR="00D34A10" w:rsidRPr="00D34A10" w:rsidRDefault="00CE01BB" w:rsidP="00D34A10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D34A10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3895 </w:t>
    </w:r>
    <w:r w:rsidR="00D34A10" w:rsidRPr="00D34A10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ARTİKÜLASYON </w:t>
    </w:r>
    <w:proofErr w:type="gramStart"/>
    <w:r w:rsidR="00D34A10" w:rsidRPr="00D34A10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KAĞIDI</w:t>
    </w:r>
    <w:proofErr w:type="gramEnd"/>
  </w:p>
  <w:p w14:paraId="0D5F6D57" w14:textId="77777777" w:rsidR="00CE01BB" w:rsidRDefault="00CE01BB" w:rsidP="0013184B">
    <w:pPr>
      <w:spacing w:after="0" w:line="240" w:lineRule="auto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3A37AE3"/>
    <w:multiLevelType w:val="hybridMultilevel"/>
    <w:tmpl w:val="316C73D6"/>
    <w:lvl w:ilvl="0" w:tplc="33BE72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7970AD8"/>
    <w:multiLevelType w:val="hybridMultilevel"/>
    <w:tmpl w:val="7C3691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6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7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237295">
    <w:abstractNumId w:val="26"/>
  </w:num>
  <w:num w:numId="2" w16cid:durableId="177014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7094653">
    <w:abstractNumId w:val="19"/>
  </w:num>
  <w:num w:numId="4" w16cid:durableId="733549318">
    <w:abstractNumId w:val="9"/>
  </w:num>
  <w:num w:numId="5" w16cid:durableId="1384258820">
    <w:abstractNumId w:val="22"/>
  </w:num>
  <w:num w:numId="6" w16cid:durableId="428815926">
    <w:abstractNumId w:val="21"/>
  </w:num>
  <w:num w:numId="7" w16cid:durableId="639765898">
    <w:abstractNumId w:val="29"/>
  </w:num>
  <w:num w:numId="8" w16cid:durableId="140001381">
    <w:abstractNumId w:val="27"/>
  </w:num>
  <w:num w:numId="9" w16cid:durableId="1300302337">
    <w:abstractNumId w:val="11"/>
  </w:num>
  <w:num w:numId="10" w16cid:durableId="1556888999">
    <w:abstractNumId w:val="15"/>
  </w:num>
  <w:num w:numId="11" w16cid:durableId="340592132">
    <w:abstractNumId w:val="13"/>
  </w:num>
  <w:num w:numId="12" w16cid:durableId="126086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17417630">
    <w:abstractNumId w:val="10"/>
  </w:num>
  <w:num w:numId="14" w16cid:durableId="407001208">
    <w:abstractNumId w:val="25"/>
  </w:num>
  <w:num w:numId="15" w16cid:durableId="1247688068">
    <w:abstractNumId w:val="30"/>
  </w:num>
  <w:num w:numId="16" w16cid:durableId="13697967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56336091">
    <w:abstractNumId w:val="20"/>
  </w:num>
  <w:num w:numId="18" w16cid:durableId="14564853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0959102">
    <w:abstractNumId w:val="14"/>
  </w:num>
  <w:num w:numId="20" w16cid:durableId="1426997220">
    <w:abstractNumId w:val="7"/>
  </w:num>
  <w:num w:numId="21" w16cid:durableId="1621835194">
    <w:abstractNumId w:val="2"/>
  </w:num>
  <w:num w:numId="22" w16cid:durableId="32191997">
    <w:abstractNumId w:val="24"/>
  </w:num>
  <w:num w:numId="23" w16cid:durableId="1166359886">
    <w:abstractNumId w:val="3"/>
  </w:num>
  <w:num w:numId="24" w16cid:durableId="99884446">
    <w:abstractNumId w:val="17"/>
  </w:num>
  <w:num w:numId="25" w16cid:durableId="597366679">
    <w:abstractNumId w:val="28"/>
  </w:num>
  <w:num w:numId="26" w16cid:durableId="1503350642">
    <w:abstractNumId w:val="12"/>
  </w:num>
  <w:num w:numId="27" w16cid:durableId="1513969">
    <w:abstractNumId w:val="23"/>
  </w:num>
  <w:num w:numId="28" w16cid:durableId="1018895495">
    <w:abstractNumId w:val="5"/>
  </w:num>
  <w:num w:numId="29" w16cid:durableId="1764956076">
    <w:abstractNumId w:val="4"/>
  </w:num>
  <w:num w:numId="30" w16cid:durableId="1545487903">
    <w:abstractNumId w:val="8"/>
  </w:num>
  <w:num w:numId="31" w16cid:durableId="1853296240">
    <w:abstractNumId w:val="31"/>
  </w:num>
  <w:num w:numId="32" w16cid:durableId="1746492454">
    <w:abstractNumId w:val="16"/>
  </w:num>
  <w:num w:numId="33" w16cid:durableId="1261060112">
    <w:abstractNumId w:val="18"/>
  </w:num>
  <w:num w:numId="34" w16cid:durableId="11251984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603EE"/>
    <w:rsid w:val="001716CA"/>
    <w:rsid w:val="00211248"/>
    <w:rsid w:val="00236646"/>
    <w:rsid w:val="002829FF"/>
    <w:rsid w:val="002B789F"/>
    <w:rsid w:val="00392C0F"/>
    <w:rsid w:val="003C739E"/>
    <w:rsid w:val="003D3D46"/>
    <w:rsid w:val="003D7A1B"/>
    <w:rsid w:val="003E231B"/>
    <w:rsid w:val="00427896"/>
    <w:rsid w:val="004517E4"/>
    <w:rsid w:val="00463A88"/>
    <w:rsid w:val="00465FC3"/>
    <w:rsid w:val="004925F3"/>
    <w:rsid w:val="004D3C87"/>
    <w:rsid w:val="005014D6"/>
    <w:rsid w:val="00522113"/>
    <w:rsid w:val="00525DEA"/>
    <w:rsid w:val="0053482D"/>
    <w:rsid w:val="00551578"/>
    <w:rsid w:val="00567CA3"/>
    <w:rsid w:val="00584721"/>
    <w:rsid w:val="00596E90"/>
    <w:rsid w:val="005A528F"/>
    <w:rsid w:val="006243F4"/>
    <w:rsid w:val="00627078"/>
    <w:rsid w:val="00651161"/>
    <w:rsid w:val="006542FB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3468C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2E4D"/>
    <w:rsid w:val="00B0306A"/>
    <w:rsid w:val="00B06568"/>
    <w:rsid w:val="00B1657E"/>
    <w:rsid w:val="00B4158F"/>
    <w:rsid w:val="00B755AD"/>
    <w:rsid w:val="00BF3B95"/>
    <w:rsid w:val="00C5335D"/>
    <w:rsid w:val="00C60068"/>
    <w:rsid w:val="00CB4AAE"/>
    <w:rsid w:val="00CC039B"/>
    <w:rsid w:val="00CE01BB"/>
    <w:rsid w:val="00CE3C1C"/>
    <w:rsid w:val="00D21313"/>
    <w:rsid w:val="00D34A10"/>
    <w:rsid w:val="00D3547D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19BB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C801777"/>
  <w15:docId w15:val="{6EA88663-1E60-4B50-A3CE-41D140F37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3E231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4517E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7CCE6-B23C-4732-A9B8-FBC944D43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6</cp:revision>
  <dcterms:created xsi:type="dcterms:W3CDTF">2022-07-31T13:02:00Z</dcterms:created>
  <dcterms:modified xsi:type="dcterms:W3CDTF">2026-02-23T12:23:00Z</dcterms:modified>
</cp:coreProperties>
</file>